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color w:val="a64d79"/>
          <w:highlight w:val="white"/>
          <w:u w:val="single"/>
          <w:rtl w:val="0"/>
        </w:rPr>
        <w:t xml:space="preserve">L’Humaine et le Robot.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Un robot fait de fer et de boulon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Une humaine faite d’os et de chair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Bigbrother habite dans une petite maison de Turbillon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Hishira dans l’appartement à Myosotia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Ils font partis tous les deux d'une famille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Où il y'a les Ciboulon et les Capé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color w:val="0b5394"/>
          <w:highlight w:val="white"/>
          <w:rtl w:val="0"/>
        </w:rPr>
        <w:t xml:space="preserve">Tous les oppose, leur apparence, leur habitat et mode de vie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color w:val="0b5394"/>
          <w:highlight w:val="white"/>
          <w:rtl w:val="0"/>
        </w:rPr>
        <w:t xml:space="preserve">Mais il s’aimait, s’adorait et ce à la folie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Vous voyez ce robot ici ? oui, c'est BigBrother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Vous voyez cette humaine là-bas ? C’est Hishira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Regardez comme ils se regardent, on y voit de l’amour.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Dépassant la douceur de Sacha envers Pikachu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Fidèles comme Jenny et son caninos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Ou d’une infirmière Joëlle à sa profession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C’est une évidence, et ce, depuis leur naissance.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Mais pour eux, tout ne va pas aller vers le mieux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Faut dire qu’Andy le père d’Hishi a préparé ses papelard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en voulant marier sa fille, pour une grosse quantité de Pokédollar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et que Polymorph le père de Bigbro était un prototype rationnel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détestant les humains à cause de leur émotion obsessionnel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Leur passion est plus forte que tout,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Ils se prennent la main et la pince derrière le casino, en cachette le soir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Tandis qu'à côté leur pères se font la guerre dans les bars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En se balançant des vannes l’un l’autre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color w:val="ea9999"/>
          <w:highlight w:val="white"/>
          <w:u w:val="single"/>
          <w:rtl w:val="0"/>
        </w:rPr>
        <w:t xml:space="preserve">“Andy : hé Poly quand tu fais l'ménage tu deviens un électroménager ?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color w:val="b45f06"/>
          <w:highlight w:val="white"/>
          <w:u w:val="single"/>
          <w:rtl w:val="0"/>
        </w:rPr>
        <w:t xml:space="preserve">Poly : je n’ai pas compris votre demande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color w:val="b45f06"/>
          <w:highlight w:val="white"/>
          <w:u w:val="single"/>
          <w:rtl w:val="0"/>
        </w:rPr>
        <w:t xml:space="preserve">Poly est en train de chercher votre humour “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color w:val="0b5394"/>
          <w:highlight w:val="white"/>
          <w:rtl w:val="0"/>
        </w:rPr>
        <w:t xml:space="preserve">Bigbro aime Hishi et Hishi aime Bigbro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color w:val="0b5394"/>
          <w:highlight w:val="white"/>
          <w:rtl w:val="0"/>
        </w:rPr>
        <w:t xml:space="preserve">Tous les oppose, en apparence comme en mode de vie,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color w:val="0b5394"/>
          <w:highlight w:val="white"/>
          <w:rtl w:val="0"/>
        </w:rPr>
        <w:t xml:space="preserve">Mais ils s’aimaient, s'adorent et ce à la folie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Polymorph disjoncte, il a des soupçons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La famille d'Hishira est humaine, tu ne dois pas t’approcher d’elle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Mais Bigbro argumente et résiste au coup d'éclair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color w:val="38761d"/>
          <w:highlight w:val="white"/>
          <w:u w:val="single"/>
          <w:rtl w:val="0"/>
        </w:rPr>
        <w:t xml:space="preserve">Bigbro : Mais on s’en fout papa qu’elle soit humaine, en plus elle pourrait nous réparer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color w:val="38761d"/>
          <w:highlight w:val="white"/>
          <w:u w:val="single"/>
          <w:rtl w:val="0"/>
        </w:rPr>
        <w:t xml:space="preserve">Et puis si je négocie bien je pourrais peut être t'avoir une copine à commander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color w:val="b45f06"/>
          <w:highlight w:val="white"/>
          <w:u w:val="single"/>
          <w:rtl w:val="0"/>
        </w:rPr>
        <w:t xml:space="preserve">Poly: Mais et Jessica? Elle serait super, elle est une Robot gentille !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color w:val="38761d"/>
          <w:highlight w:val="white"/>
          <w:u w:val="single"/>
          <w:rtl w:val="0"/>
        </w:rPr>
        <w:t xml:space="preserve">Bigbro : Jessica est une super amie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color w:val="38761d"/>
          <w:highlight w:val="white"/>
          <w:u w:val="single"/>
          <w:rtl w:val="0"/>
        </w:rPr>
        <w:t xml:space="preserve">Mais c’est Hishira la femme de ma vie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Polymorph se rouille, il ne comprend pas le comportement de son fils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Sa carcasse s'écroule, et pendant un temps il devient hors-service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color w:val="0b5394"/>
          <w:highlight w:val="white"/>
          <w:rtl w:val="0"/>
        </w:rPr>
        <w:t xml:space="preserve">Bigbro aime Hishi et Hishi aime Bigbro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Mais les choses se compliquent quand le père d'Hishira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Se connecte à son nom et tombent sur des messages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La sanction est tombée, elle ne peut plus vagabonder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D'un coup de kick, Andy l'éjecte dans la cave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Pendant ce temps, Bigbro galère et fait la machine à laver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color w:val="38761d"/>
          <w:highlight w:val="white"/>
          <w:u w:val="single"/>
          <w:rtl w:val="0"/>
        </w:rPr>
        <w:t xml:space="preserve">BLBLBLBL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Soudain Hishira et Bigbro partent sans prévenir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Ils n'ont plus peur de rien, ce qui compte c'est l’avenir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Ils ne vont pas s'empoisonner, au contraire ils vont vivre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color w:val="0b5394"/>
          <w:highlight w:val="white"/>
          <w:rtl w:val="0"/>
        </w:rPr>
        <w:t xml:space="preserve">Hishi aime Bigbro et Bigbro aime Hishi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color w:val="0b5394"/>
          <w:highlight w:val="white"/>
          <w:rtl w:val="0"/>
        </w:rPr>
        <w:t xml:space="preserve">Tous les oppose, en apparence comme en mode de vie,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color w:val="0b5394"/>
          <w:highlight w:val="white"/>
          <w:rtl w:val="0"/>
        </w:rPr>
        <w:t xml:space="preserve">Mais ils s’aimaient, s'adoraient et ce à la folie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Et malgré les obstacles, ils restent unis.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Hishira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u w:val="single"/>
          <w:rtl w:val="0"/>
        </w:rPr>
        <w:t xml:space="preserve">Les personnages cités :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Hishira Capé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Andy Capé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Polymorphe Ciboulon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Bigbrother Ciboulon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Jessica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